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142" w:rsidRPr="006B6551" w:rsidRDefault="00D54142" w:rsidP="006B6551">
      <w:pPr>
        <w:jc w:val="both"/>
        <w:rPr>
          <w:b/>
          <w:sz w:val="16"/>
          <w:szCs w:val="16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20pt;margin-top:-36pt;width:36.6pt;height:50.4pt;z-index:251658240;visibility:visible">
            <v:imagedata r:id="rId5" o:title=""/>
          </v:shape>
        </w:pict>
      </w:r>
      <w:r>
        <w:t xml:space="preserve">                                                                                                    </w:t>
      </w:r>
    </w:p>
    <w:p w:rsidR="00D54142" w:rsidRDefault="00D54142" w:rsidP="006B6551">
      <w:pPr>
        <w:pStyle w:val="Title"/>
        <w:rPr>
          <w:b/>
          <w:sz w:val="12"/>
        </w:rPr>
      </w:pPr>
    </w:p>
    <w:p w:rsidR="00D54142" w:rsidRPr="00C14391" w:rsidRDefault="00D54142" w:rsidP="006B6551">
      <w:pPr>
        <w:pStyle w:val="Title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D54142" w:rsidRPr="00E1265D" w:rsidRDefault="00D54142" w:rsidP="006B6551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D54142" w:rsidRDefault="00D54142" w:rsidP="0014369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(п’ятдесят третя сесія шостого скликання</w:t>
      </w:r>
      <w:r w:rsidRPr="001F0260">
        <w:rPr>
          <w:b/>
          <w:sz w:val="28"/>
          <w:szCs w:val="28"/>
          <w:lang w:val="uk-UA"/>
        </w:rPr>
        <w:t>)</w:t>
      </w:r>
    </w:p>
    <w:p w:rsidR="00D54142" w:rsidRDefault="00D54142" w:rsidP="006B6551">
      <w:pPr>
        <w:pStyle w:val="Heading2"/>
        <w:rPr>
          <w:sz w:val="28"/>
          <w:szCs w:val="28"/>
        </w:rPr>
      </w:pPr>
    </w:p>
    <w:p w:rsidR="00D54142" w:rsidRPr="001F0260" w:rsidRDefault="00D54142" w:rsidP="006B6551">
      <w:pPr>
        <w:pStyle w:val="Heading2"/>
        <w:rPr>
          <w:sz w:val="28"/>
          <w:szCs w:val="28"/>
        </w:rPr>
      </w:pPr>
      <w:r w:rsidRPr="001F0260">
        <w:rPr>
          <w:sz w:val="28"/>
          <w:szCs w:val="28"/>
        </w:rPr>
        <w:t>Р І Ш Е Н Н Я</w:t>
      </w:r>
    </w:p>
    <w:p w:rsidR="00D54142" w:rsidRDefault="00D54142" w:rsidP="006B6551">
      <w:pPr>
        <w:rPr>
          <w:lang w:val="uk-UA"/>
        </w:rPr>
      </w:pPr>
    </w:p>
    <w:p w:rsidR="00D54142" w:rsidRPr="001F0260" w:rsidRDefault="00D54142" w:rsidP="006B6551">
      <w:pPr>
        <w:rPr>
          <w:lang w:val="uk-UA"/>
        </w:rPr>
      </w:pPr>
    </w:p>
    <w:p w:rsidR="00D54142" w:rsidRDefault="00D54142" w:rsidP="006B65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 червня 2015 року</w:t>
      </w:r>
    </w:p>
    <w:p w:rsidR="00D54142" w:rsidRDefault="00D54142" w:rsidP="006B6551">
      <w:pPr>
        <w:jc w:val="both"/>
        <w:rPr>
          <w:sz w:val="28"/>
          <w:szCs w:val="28"/>
          <w:lang w:val="uk-UA"/>
        </w:rPr>
      </w:pPr>
    </w:p>
    <w:p w:rsidR="00D54142" w:rsidRDefault="00D54142" w:rsidP="00BD7975">
      <w:pPr>
        <w:pStyle w:val="Title"/>
        <w:jc w:val="both"/>
        <w:rPr>
          <w:b/>
          <w:bCs/>
        </w:rPr>
      </w:pPr>
      <w:r>
        <w:rPr>
          <w:b/>
          <w:szCs w:val="28"/>
        </w:rPr>
        <w:t xml:space="preserve">Про внесення змін  до </w:t>
      </w:r>
      <w:r>
        <w:rPr>
          <w:b/>
          <w:bCs/>
        </w:rPr>
        <w:t xml:space="preserve">рішення </w:t>
      </w:r>
    </w:p>
    <w:p w:rsidR="00D54142" w:rsidRDefault="00D54142" w:rsidP="00BD7975">
      <w:pPr>
        <w:pStyle w:val="Title"/>
        <w:jc w:val="both"/>
        <w:rPr>
          <w:b/>
          <w:bCs/>
        </w:rPr>
      </w:pPr>
      <w:r>
        <w:rPr>
          <w:b/>
          <w:bCs/>
        </w:rPr>
        <w:t>Лубенської міської ради від 14.06.2013</w:t>
      </w:r>
      <w:r w:rsidRPr="00AA3B5A">
        <w:rPr>
          <w:b/>
          <w:bCs/>
        </w:rPr>
        <w:t xml:space="preserve"> р.</w:t>
      </w:r>
      <w:r>
        <w:rPr>
          <w:b/>
          <w:bCs/>
        </w:rPr>
        <w:t xml:space="preserve"> </w:t>
      </w:r>
    </w:p>
    <w:p w:rsidR="00D54142" w:rsidRDefault="00D54142" w:rsidP="009D2078">
      <w:pPr>
        <w:pStyle w:val="Title"/>
        <w:jc w:val="left"/>
        <w:rPr>
          <w:b/>
          <w:szCs w:val="28"/>
        </w:rPr>
      </w:pPr>
      <w:r w:rsidRPr="009D2078">
        <w:rPr>
          <w:b/>
          <w:szCs w:val="28"/>
        </w:rPr>
        <w:t xml:space="preserve">«Про встановлення ставок єдиного </w:t>
      </w:r>
    </w:p>
    <w:p w:rsidR="00D54142" w:rsidRPr="009D2078" w:rsidRDefault="00D54142" w:rsidP="009D2078">
      <w:pPr>
        <w:pStyle w:val="Title"/>
        <w:jc w:val="left"/>
        <w:rPr>
          <w:b/>
          <w:szCs w:val="28"/>
        </w:rPr>
      </w:pPr>
      <w:r>
        <w:rPr>
          <w:b/>
          <w:szCs w:val="28"/>
        </w:rPr>
        <w:t xml:space="preserve">податку </w:t>
      </w:r>
      <w:r w:rsidRPr="009D2078">
        <w:rPr>
          <w:b/>
          <w:szCs w:val="28"/>
        </w:rPr>
        <w:t>для фізичних осіб – підприємців»</w:t>
      </w:r>
    </w:p>
    <w:p w:rsidR="00D54142" w:rsidRDefault="00D54142" w:rsidP="00BD7975">
      <w:pPr>
        <w:pStyle w:val="Title"/>
        <w:jc w:val="both"/>
        <w:rPr>
          <w:b/>
          <w:bCs/>
        </w:rPr>
      </w:pPr>
    </w:p>
    <w:p w:rsidR="00D54142" w:rsidRPr="00496907" w:rsidRDefault="00D54142" w:rsidP="00186433">
      <w:pPr>
        <w:pStyle w:val="Title"/>
        <w:ind w:firstLine="540"/>
        <w:jc w:val="both"/>
        <w:rPr>
          <w:b/>
          <w:bCs/>
          <w:szCs w:val="28"/>
          <w:u w:val="single"/>
        </w:rPr>
      </w:pPr>
      <w:r>
        <w:rPr>
          <w:szCs w:val="28"/>
        </w:rPr>
        <w:t xml:space="preserve">Керуючись ст. 12, ст. 291 </w:t>
      </w:r>
      <w:r w:rsidRPr="00037D71">
        <w:rPr>
          <w:szCs w:val="28"/>
        </w:rPr>
        <w:t>Податкового кодексу України</w:t>
      </w:r>
      <w:r>
        <w:rPr>
          <w:szCs w:val="28"/>
        </w:rPr>
        <w:t xml:space="preserve"> (зі змінами та доповненнями)</w:t>
      </w:r>
      <w:r w:rsidRPr="00037D71">
        <w:rPr>
          <w:szCs w:val="28"/>
        </w:rPr>
        <w:t xml:space="preserve"> </w:t>
      </w:r>
      <w:r w:rsidRPr="00496907">
        <w:rPr>
          <w:szCs w:val="28"/>
        </w:rPr>
        <w:t>та ст. 26 Закону України «Про місцеве самоврядування в Україні»,</w:t>
      </w:r>
      <w:r>
        <w:rPr>
          <w:szCs w:val="28"/>
        </w:rPr>
        <w:t xml:space="preserve"> </w:t>
      </w:r>
      <w:r w:rsidRPr="00496907">
        <w:rPr>
          <w:szCs w:val="28"/>
        </w:rPr>
        <w:t xml:space="preserve"> </w:t>
      </w:r>
    </w:p>
    <w:p w:rsidR="00D54142" w:rsidRDefault="00D54142" w:rsidP="00BD7975">
      <w:pPr>
        <w:pStyle w:val="Title"/>
        <w:ind w:firstLine="720"/>
        <w:jc w:val="both"/>
        <w:rPr>
          <w:bCs/>
          <w:color w:val="000000"/>
        </w:rPr>
      </w:pPr>
    </w:p>
    <w:p w:rsidR="00D54142" w:rsidRPr="00D1523A" w:rsidRDefault="00D54142" w:rsidP="00BD7975">
      <w:pPr>
        <w:pStyle w:val="Title"/>
        <w:ind w:firstLine="720"/>
        <w:jc w:val="both"/>
        <w:rPr>
          <w:szCs w:val="28"/>
        </w:rPr>
      </w:pPr>
    </w:p>
    <w:p w:rsidR="00D54142" w:rsidRDefault="00D54142" w:rsidP="00FA79DB">
      <w:pPr>
        <w:pStyle w:val="BodyTextIndent"/>
        <w:jc w:val="center"/>
        <w:rPr>
          <w:b/>
        </w:rPr>
      </w:pPr>
      <w:r>
        <w:rPr>
          <w:b/>
        </w:rPr>
        <w:t>міська рада    в и р і ш и л а :</w:t>
      </w:r>
    </w:p>
    <w:p w:rsidR="00D54142" w:rsidRDefault="00D54142" w:rsidP="006530EC">
      <w:pPr>
        <w:pStyle w:val="Title"/>
        <w:jc w:val="left"/>
        <w:rPr>
          <w:b/>
          <w:bCs/>
          <w:sz w:val="26"/>
        </w:rPr>
      </w:pPr>
    </w:p>
    <w:p w:rsidR="00D54142" w:rsidRPr="006530EC" w:rsidRDefault="00D54142" w:rsidP="006530EC">
      <w:pPr>
        <w:pStyle w:val="Title"/>
        <w:jc w:val="left"/>
        <w:rPr>
          <w:szCs w:val="28"/>
        </w:rPr>
      </w:pPr>
      <w:r>
        <w:rPr>
          <w:b/>
          <w:bCs/>
          <w:sz w:val="26"/>
        </w:rPr>
        <w:tab/>
      </w:r>
      <w:r w:rsidRPr="006530EC">
        <w:rPr>
          <w:bCs/>
          <w:szCs w:val="28"/>
        </w:rPr>
        <w:t xml:space="preserve">1. Внести </w:t>
      </w:r>
      <w:r>
        <w:rPr>
          <w:bCs/>
          <w:szCs w:val="28"/>
        </w:rPr>
        <w:t xml:space="preserve"> </w:t>
      </w:r>
      <w:r w:rsidRPr="006530EC">
        <w:rPr>
          <w:bCs/>
          <w:szCs w:val="28"/>
        </w:rPr>
        <w:t xml:space="preserve">зміни </w:t>
      </w:r>
      <w:r>
        <w:rPr>
          <w:bCs/>
          <w:szCs w:val="28"/>
        </w:rPr>
        <w:t xml:space="preserve"> </w:t>
      </w:r>
      <w:r w:rsidRPr="006530EC">
        <w:rPr>
          <w:bCs/>
          <w:szCs w:val="28"/>
        </w:rPr>
        <w:t>до</w:t>
      </w:r>
      <w:r>
        <w:rPr>
          <w:bCs/>
          <w:szCs w:val="28"/>
        </w:rPr>
        <w:t xml:space="preserve"> </w:t>
      </w:r>
      <w:r w:rsidRPr="006530EC">
        <w:rPr>
          <w:bCs/>
          <w:szCs w:val="28"/>
        </w:rPr>
        <w:t xml:space="preserve"> рішення </w:t>
      </w:r>
      <w:r>
        <w:rPr>
          <w:bCs/>
          <w:szCs w:val="28"/>
        </w:rPr>
        <w:t xml:space="preserve"> </w:t>
      </w:r>
      <w:r w:rsidRPr="006530EC">
        <w:rPr>
          <w:bCs/>
          <w:szCs w:val="28"/>
        </w:rPr>
        <w:t xml:space="preserve">Лубенської </w:t>
      </w:r>
      <w:r>
        <w:rPr>
          <w:bCs/>
          <w:szCs w:val="28"/>
        </w:rPr>
        <w:t xml:space="preserve"> </w:t>
      </w:r>
      <w:r w:rsidRPr="006530EC">
        <w:rPr>
          <w:bCs/>
          <w:szCs w:val="28"/>
        </w:rPr>
        <w:t xml:space="preserve">міської </w:t>
      </w:r>
      <w:r>
        <w:rPr>
          <w:bCs/>
          <w:szCs w:val="28"/>
        </w:rPr>
        <w:t xml:space="preserve"> </w:t>
      </w:r>
      <w:r w:rsidRPr="006530EC">
        <w:rPr>
          <w:bCs/>
          <w:szCs w:val="28"/>
        </w:rPr>
        <w:t>ради</w:t>
      </w:r>
      <w:r>
        <w:rPr>
          <w:bCs/>
          <w:szCs w:val="28"/>
        </w:rPr>
        <w:t xml:space="preserve"> </w:t>
      </w:r>
      <w:r w:rsidRPr="006530EC">
        <w:rPr>
          <w:bCs/>
          <w:szCs w:val="28"/>
        </w:rPr>
        <w:t xml:space="preserve"> від </w:t>
      </w:r>
      <w:r>
        <w:rPr>
          <w:bCs/>
          <w:szCs w:val="28"/>
        </w:rPr>
        <w:t xml:space="preserve">  </w:t>
      </w:r>
      <w:r w:rsidRPr="006530EC">
        <w:rPr>
          <w:bCs/>
          <w:szCs w:val="28"/>
        </w:rPr>
        <w:t xml:space="preserve">14.06.2013 р. «Про </w:t>
      </w:r>
      <w:r w:rsidRPr="006530EC">
        <w:rPr>
          <w:szCs w:val="28"/>
        </w:rPr>
        <w:t xml:space="preserve"> встановлення ставок єдиного податку для фізичних осіб – підприємців»</w:t>
      </w:r>
      <w:r>
        <w:rPr>
          <w:szCs w:val="28"/>
        </w:rPr>
        <w:t xml:space="preserve"> в наступному:</w:t>
      </w:r>
    </w:p>
    <w:p w:rsidR="00D54142" w:rsidRPr="00FA79DB" w:rsidRDefault="00D54142" w:rsidP="006530EC">
      <w:pPr>
        <w:pStyle w:val="Title"/>
        <w:jc w:val="left"/>
        <w:rPr>
          <w:b/>
          <w:bCs/>
          <w:sz w:val="26"/>
        </w:rPr>
      </w:pPr>
    </w:p>
    <w:p w:rsidR="00D54142" w:rsidRPr="002864C2" w:rsidRDefault="00D54142" w:rsidP="002864C2">
      <w:pPr>
        <w:pStyle w:val="Title"/>
        <w:numPr>
          <w:ilvl w:val="1"/>
          <w:numId w:val="7"/>
        </w:numPr>
        <w:ind w:hanging="360"/>
        <w:jc w:val="both"/>
        <w:rPr>
          <w:szCs w:val="28"/>
        </w:rPr>
      </w:pPr>
      <w:r>
        <w:t>В   п.п. 1.1   слова   «і обсяг   доходу   яких   протягом  календарного</w:t>
      </w:r>
    </w:p>
    <w:p w:rsidR="00D54142" w:rsidRPr="00A87EB5" w:rsidRDefault="00D54142" w:rsidP="002864C2">
      <w:pPr>
        <w:pStyle w:val="Title"/>
        <w:jc w:val="both"/>
        <w:rPr>
          <w:szCs w:val="28"/>
        </w:rPr>
      </w:pPr>
      <w:r>
        <w:t xml:space="preserve">року не перевищує 150 000 грн.» замінити на «за умов, визначених п.п.1 п.291.4 ст. 291 Податкового кодексу України». </w:t>
      </w:r>
    </w:p>
    <w:p w:rsidR="00D54142" w:rsidRPr="00A87EB5" w:rsidRDefault="00D54142" w:rsidP="00A87EB5">
      <w:pPr>
        <w:pStyle w:val="Title"/>
        <w:tabs>
          <w:tab w:val="left" w:pos="1080"/>
        </w:tabs>
        <w:jc w:val="both"/>
        <w:rPr>
          <w:szCs w:val="28"/>
        </w:rPr>
      </w:pPr>
    </w:p>
    <w:p w:rsidR="00D54142" w:rsidRPr="002864C2" w:rsidRDefault="00D54142" w:rsidP="002864C2">
      <w:pPr>
        <w:pStyle w:val="Title"/>
        <w:numPr>
          <w:ilvl w:val="1"/>
          <w:numId w:val="7"/>
        </w:numPr>
        <w:ind w:hanging="360"/>
        <w:jc w:val="both"/>
      </w:pPr>
      <w:r>
        <w:rPr>
          <w:bCs/>
        </w:rPr>
        <w:t xml:space="preserve">У    додатку   1  до  рішення    тридцять    другої    сесії    Лубенської </w:t>
      </w:r>
    </w:p>
    <w:p w:rsidR="00D54142" w:rsidRDefault="00D54142" w:rsidP="002864C2">
      <w:pPr>
        <w:pStyle w:val="Title"/>
        <w:jc w:val="both"/>
      </w:pPr>
      <w:r>
        <w:rPr>
          <w:bCs/>
        </w:rPr>
        <w:t>міської ради шостого скликання від 14.06.2013 року   слова в преамбулі «</w:t>
      </w:r>
      <w:r>
        <w:t xml:space="preserve">і обсяг доходу яких протягом календарного року не перевищує 150 000 грн.» замінити на «за умов, визначених п.п.1 п.291.4 ст. 291 Податкового кодексу України». </w:t>
      </w:r>
    </w:p>
    <w:p w:rsidR="00D54142" w:rsidRDefault="00D54142" w:rsidP="00A87EB5">
      <w:pPr>
        <w:pStyle w:val="Title"/>
        <w:tabs>
          <w:tab w:val="left" w:pos="1080"/>
        </w:tabs>
        <w:jc w:val="both"/>
      </w:pPr>
    </w:p>
    <w:p w:rsidR="00D54142" w:rsidRPr="006530EC" w:rsidRDefault="00D54142" w:rsidP="006530EC">
      <w:pPr>
        <w:widowControl/>
        <w:autoSpaceDE/>
        <w:autoSpaceDN/>
        <w:adjustRightInd/>
        <w:ind w:left="720"/>
        <w:jc w:val="both"/>
        <w:rPr>
          <w:sz w:val="28"/>
          <w:szCs w:val="28"/>
          <w:lang w:val="uk-UA"/>
        </w:rPr>
      </w:pPr>
      <w:r w:rsidRPr="006530EC">
        <w:rPr>
          <w:sz w:val="28"/>
          <w:szCs w:val="28"/>
          <w:lang w:val="uk-UA"/>
        </w:rPr>
        <w:t xml:space="preserve">2. Контроль </w:t>
      </w:r>
      <w:r>
        <w:rPr>
          <w:sz w:val="28"/>
          <w:szCs w:val="28"/>
          <w:lang w:val="uk-UA"/>
        </w:rPr>
        <w:t xml:space="preserve"> </w:t>
      </w:r>
      <w:r w:rsidRPr="006530EC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 </w:t>
      </w:r>
      <w:r w:rsidRPr="006530EC">
        <w:rPr>
          <w:sz w:val="28"/>
          <w:szCs w:val="28"/>
          <w:lang w:val="uk-UA"/>
        </w:rPr>
        <w:t xml:space="preserve">виконанням </w:t>
      </w:r>
      <w:r>
        <w:rPr>
          <w:sz w:val="28"/>
          <w:szCs w:val="28"/>
          <w:lang w:val="uk-UA"/>
        </w:rPr>
        <w:t xml:space="preserve"> </w:t>
      </w:r>
      <w:r w:rsidRPr="006530EC">
        <w:rPr>
          <w:sz w:val="28"/>
          <w:szCs w:val="28"/>
          <w:lang w:val="uk-UA"/>
        </w:rPr>
        <w:t xml:space="preserve">цього </w:t>
      </w:r>
      <w:r>
        <w:rPr>
          <w:sz w:val="28"/>
          <w:szCs w:val="28"/>
          <w:lang w:val="uk-UA"/>
        </w:rPr>
        <w:t xml:space="preserve"> </w:t>
      </w:r>
      <w:r w:rsidRPr="006530EC">
        <w:rPr>
          <w:sz w:val="28"/>
          <w:szCs w:val="28"/>
          <w:lang w:val="uk-UA"/>
        </w:rPr>
        <w:t>рішення покласти на міського голову</w:t>
      </w:r>
    </w:p>
    <w:p w:rsidR="00D54142" w:rsidRPr="006530EC" w:rsidRDefault="00D54142" w:rsidP="006530EC">
      <w:pPr>
        <w:jc w:val="both"/>
        <w:rPr>
          <w:sz w:val="28"/>
          <w:szCs w:val="28"/>
          <w:lang w:val="uk-UA"/>
        </w:rPr>
      </w:pPr>
      <w:r w:rsidRPr="006530EC">
        <w:rPr>
          <w:sz w:val="28"/>
          <w:szCs w:val="28"/>
          <w:lang w:val="uk-UA"/>
        </w:rPr>
        <w:t>Грицаєнка О.П. та постійну депутатську комісію з питань планування бюджету, фінансів та з питань приватизації.</w:t>
      </w:r>
    </w:p>
    <w:p w:rsidR="00D54142" w:rsidRDefault="00D54142" w:rsidP="00685377">
      <w:pPr>
        <w:pStyle w:val="Title"/>
        <w:ind w:left="540"/>
        <w:jc w:val="both"/>
        <w:rPr>
          <w:bCs/>
        </w:rPr>
      </w:pPr>
    </w:p>
    <w:p w:rsidR="00D54142" w:rsidRDefault="00D54142" w:rsidP="00685377">
      <w:pPr>
        <w:pStyle w:val="Title"/>
        <w:ind w:left="540"/>
        <w:jc w:val="both"/>
        <w:rPr>
          <w:bCs/>
        </w:rPr>
      </w:pPr>
    </w:p>
    <w:p w:rsidR="00D54142" w:rsidRPr="00491799" w:rsidRDefault="00D54142" w:rsidP="00491799">
      <w:pPr>
        <w:pStyle w:val="Title"/>
        <w:jc w:val="both"/>
        <w:rPr>
          <w:b/>
        </w:rPr>
      </w:pPr>
      <w:r w:rsidRPr="00491799">
        <w:rPr>
          <w:b/>
        </w:rPr>
        <w:t>Міський голова</w:t>
      </w:r>
      <w:r w:rsidRPr="00491799">
        <w:rPr>
          <w:b/>
        </w:rPr>
        <w:tab/>
      </w:r>
      <w:r w:rsidRPr="00491799">
        <w:rPr>
          <w:b/>
        </w:rPr>
        <w:tab/>
      </w:r>
      <w:r w:rsidRPr="00491799">
        <w:rPr>
          <w:b/>
        </w:rPr>
        <w:tab/>
      </w:r>
      <w:r w:rsidRPr="00491799">
        <w:rPr>
          <w:b/>
        </w:rPr>
        <w:tab/>
      </w:r>
      <w:r w:rsidRPr="00491799">
        <w:rPr>
          <w:b/>
        </w:rPr>
        <w:tab/>
      </w:r>
      <w:r w:rsidRPr="00491799">
        <w:rPr>
          <w:b/>
        </w:rPr>
        <w:tab/>
      </w:r>
      <w:r w:rsidRPr="00491799">
        <w:rPr>
          <w:b/>
        </w:rPr>
        <w:tab/>
      </w:r>
      <w:r w:rsidRPr="00491799">
        <w:rPr>
          <w:b/>
        </w:rPr>
        <w:tab/>
        <w:t>О.П.Грицаєнко</w:t>
      </w:r>
    </w:p>
    <w:sectPr w:rsidR="00D54142" w:rsidRPr="00491799" w:rsidSect="00640CCA">
      <w:type w:val="nextColumn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4061"/>
    <w:multiLevelType w:val="hybridMultilevel"/>
    <w:tmpl w:val="432A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B96241"/>
    <w:multiLevelType w:val="hybridMultilevel"/>
    <w:tmpl w:val="F34EAC24"/>
    <w:lvl w:ilvl="0" w:tplc="5D4A53E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4E76E3F"/>
    <w:multiLevelType w:val="multilevel"/>
    <w:tmpl w:val="AA9ED95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">
    <w:nsid w:val="2C684C5A"/>
    <w:multiLevelType w:val="hybridMultilevel"/>
    <w:tmpl w:val="5FCED516"/>
    <w:lvl w:ilvl="0" w:tplc="AAFAB3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DDC041C"/>
    <w:multiLevelType w:val="hybridMultilevel"/>
    <w:tmpl w:val="B20052A2"/>
    <w:lvl w:ilvl="0" w:tplc="5D4A53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5">
    <w:nsid w:val="2ED13A0A"/>
    <w:multiLevelType w:val="multilevel"/>
    <w:tmpl w:val="AA9ED95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6">
    <w:nsid w:val="461C51CA"/>
    <w:multiLevelType w:val="hybridMultilevel"/>
    <w:tmpl w:val="DB54B10E"/>
    <w:lvl w:ilvl="0" w:tplc="5D4A53E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664949BE"/>
    <w:multiLevelType w:val="hybridMultilevel"/>
    <w:tmpl w:val="6D4C93E0"/>
    <w:lvl w:ilvl="0" w:tplc="84F8B3E8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551"/>
    <w:rsid w:val="00011BB6"/>
    <w:rsid w:val="00022C6A"/>
    <w:rsid w:val="00037D71"/>
    <w:rsid w:val="00096F0B"/>
    <w:rsid w:val="000A364D"/>
    <w:rsid w:val="000B6AC9"/>
    <w:rsid w:val="000C608D"/>
    <w:rsid w:val="000E2786"/>
    <w:rsid w:val="0010448A"/>
    <w:rsid w:val="00110719"/>
    <w:rsid w:val="0012545F"/>
    <w:rsid w:val="00143697"/>
    <w:rsid w:val="00147AE0"/>
    <w:rsid w:val="001626A5"/>
    <w:rsid w:val="00163659"/>
    <w:rsid w:val="00184492"/>
    <w:rsid w:val="00186433"/>
    <w:rsid w:val="0019184D"/>
    <w:rsid w:val="0019624C"/>
    <w:rsid w:val="001F0260"/>
    <w:rsid w:val="00206844"/>
    <w:rsid w:val="00206B92"/>
    <w:rsid w:val="00221CF8"/>
    <w:rsid w:val="002316B2"/>
    <w:rsid w:val="00241F9D"/>
    <w:rsid w:val="00262644"/>
    <w:rsid w:val="002810DA"/>
    <w:rsid w:val="002864C2"/>
    <w:rsid w:val="00286FE9"/>
    <w:rsid w:val="00296605"/>
    <w:rsid w:val="002A0C69"/>
    <w:rsid w:val="002D76E0"/>
    <w:rsid w:val="002E583A"/>
    <w:rsid w:val="00301987"/>
    <w:rsid w:val="003036BF"/>
    <w:rsid w:val="003512FC"/>
    <w:rsid w:val="0039090A"/>
    <w:rsid w:val="00390B20"/>
    <w:rsid w:val="00391F72"/>
    <w:rsid w:val="003D1F85"/>
    <w:rsid w:val="003D4E46"/>
    <w:rsid w:val="003E4C3D"/>
    <w:rsid w:val="00426C14"/>
    <w:rsid w:val="00452E86"/>
    <w:rsid w:val="00457FFA"/>
    <w:rsid w:val="00470183"/>
    <w:rsid w:val="00486D7F"/>
    <w:rsid w:val="00491799"/>
    <w:rsid w:val="00492908"/>
    <w:rsid w:val="00496907"/>
    <w:rsid w:val="004E58EA"/>
    <w:rsid w:val="005072A5"/>
    <w:rsid w:val="00523898"/>
    <w:rsid w:val="00533F79"/>
    <w:rsid w:val="00567347"/>
    <w:rsid w:val="005B1B29"/>
    <w:rsid w:val="005C30C5"/>
    <w:rsid w:val="005C363D"/>
    <w:rsid w:val="005F34FA"/>
    <w:rsid w:val="00623405"/>
    <w:rsid w:val="00637E47"/>
    <w:rsid w:val="00640CCA"/>
    <w:rsid w:val="00644C54"/>
    <w:rsid w:val="00647535"/>
    <w:rsid w:val="006530EC"/>
    <w:rsid w:val="00683C9D"/>
    <w:rsid w:val="00685377"/>
    <w:rsid w:val="006A3444"/>
    <w:rsid w:val="006A3870"/>
    <w:rsid w:val="006B2203"/>
    <w:rsid w:val="006B439F"/>
    <w:rsid w:val="006B6551"/>
    <w:rsid w:val="006B66F5"/>
    <w:rsid w:val="006B6A11"/>
    <w:rsid w:val="006C2614"/>
    <w:rsid w:val="006D472C"/>
    <w:rsid w:val="006D4DFE"/>
    <w:rsid w:val="006E129D"/>
    <w:rsid w:val="0071314D"/>
    <w:rsid w:val="007823DE"/>
    <w:rsid w:val="007A35F8"/>
    <w:rsid w:val="007C60BF"/>
    <w:rsid w:val="007D067C"/>
    <w:rsid w:val="00817305"/>
    <w:rsid w:val="00845127"/>
    <w:rsid w:val="008561E0"/>
    <w:rsid w:val="008757C5"/>
    <w:rsid w:val="00894EB4"/>
    <w:rsid w:val="008B6813"/>
    <w:rsid w:val="008C39A7"/>
    <w:rsid w:val="008C72E3"/>
    <w:rsid w:val="0093165D"/>
    <w:rsid w:val="00951A90"/>
    <w:rsid w:val="00964BC6"/>
    <w:rsid w:val="00975869"/>
    <w:rsid w:val="009949D4"/>
    <w:rsid w:val="00997B07"/>
    <w:rsid w:val="009A2E98"/>
    <w:rsid w:val="009C1F69"/>
    <w:rsid w:val="009D2078"/>
    <w:rsid w:val="00A15B12"/>
    <w:rsid w:val="00A22EC3"/>
    <w:rsid w:val="00A6278C"/>
    <w:rsid w:val="00A87EB5"/>
    <w:rsid w:val="00AA3B5A"/>
    <w:rsid w:val="00AB2E3F"/>
    <w:rsid w:val="00AB7EE7"/>
    <w:rsid w:val="00AC1E34"/>
    <w:rsid w:val="00AE4229"/>
    <w:rsid w:val="00B05D9C"/>
    <w:rsid w:val="00B1251D"/>
    <w:rsid w:val="00B213AF"/>
    <w:rsid w:val="00B47D3B"/>
    <w:rsid w:val="00B73724"/>
    <w:rsid w:val="00BB44F4"/>
    <w:rsid w:val="00BD2529"/>
    <w:rsid w:val="00BD7975"/>
    <w:rsid w:val="00BE03F1"/>
    <w:rsid w:val="00BF4D86"/>
    <w:rsid w:val="00C14391"/>
    <w:rsid w:val="00C23E5C"/>
    <w:rsid w:val="00C43824"/>
    <w:rsid w:val="00CE286B"/>
    <w:rsid w:val="00CF074F"/>
    <w:rsid w:val="00D02785"/>
    <w:rsid w:val="00D106C1"/>
    <w:rsid w:val="00D12EAE"/>
    <w:rsid w:val="00D1523A"/>
    <w:rsid w:val="00D33DA3"/>
    <w:rsid w:val="00D53BC9"/>
    <w:rsid w:val="00D54142"/>
    <w:rsid w:val="00D64909"/>
    <w:rsid w:val="00D65CE7"/>
    <w:rsid w:val="00D77747"/>
    <w:rsid w:val="00D84446"/>
    <w:rsid w:val="00DA5C81"/>
    <w:rsid w:val="00DC0956"/>
    <w:rsid w:val="00DE1D2C"/>
    <w:rsid w:val="00DE2472"/>
    <w:rsid w:val="00E1265D"/>
    <w:rsid w:val="00E12A2B"/>
    <w:rsid w:val="00E213D6"/>
    <w:rsid w:val="00E465E2"/>
    <w:rsid w:val="00E46683"/>
    <w:rsid w:val="00E7089F"/>
    <w:rsid w:val="00E755D9"/>
    <w:rsid w:val="00EA5417"/>
    <w:rsid w:val="00ED74DD"/>
    <w:rsid w:val="00ED7FB8"/>
    <w:rsid w:val="00EE0C89"/>
    <w:rsid w:val="00F17BC6"/>
    <w:rsid w:val="00F35197"/>
    <w:rsid w:val="00F40725"/>
    <w:rsid w:val="00F47E03"/>
    <w:rsid w:val="00F6550C"/>
    <w:rsid w:val="00F70968"/>
    <w:rsid w:val="00F73F2F"/>
    <w:rsid w:val="00FA79DB"/>
    <w:rsid w:val="00FB6D5A"/>
    <w:rsid w:val="00FC51D9"/>
    <w:rsid w:val="00FF3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551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6551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75869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B7EE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B7EE7"/>
    <w:rPr>
      <w:rFonts w:ascii="Cambria" w:hAnsi="Cambria" w:cs="Times New Roman"/>
      <w:b/>
      <w:bCs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6B6551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9D2078"/>
    <w:rPr>
      <w:rFonts w:cs="Times New Roman"/>
      <w:sz w:val="28"/>
      <w:lang w:val="uk-UA"/>
    </w:rPr>
  </w:style>
  <w:style w:type="paragraph" w:styleId="BodyTextIndent">
    <w:name w:val="Body Text Indent"/>
    <w:basedOn w:val="Normal"/>
    <w:link w:val="BodyTextIndentChar"/>
    <w:uiPriority w:val="99"/>
    <w:rsid w:val="00FA79DB"/>
    <w:pPr>
      <w:widowControl/>
      <w:autoSpaceDE/>
      <w:autoSpaceDN/>
      <w:adjustRightInd/>
      <w:ind w:firstLine="709"/>
      <w:jc w:val="both"/>
    </w:pPr>
    <w:rPr>
      <w:sz w:val="28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B7EE7"/>
    <w:rPr>
      <w:rFonts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758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B7EE7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D33DA3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F1"/>
    <w:rPr>
      <w:rFonts w:cs="Times New Roman"/>
      <w:sz w:val="28"/>
      <w:lang w:val="uk-UA"/>
    </w:rPr>
  </w:style>
  <w:style w:type="character" w:customStyle="1" w:styleId="apple-converted-space">
    <w:name w:val="apple-converted-space"/>
    <w:basedOn w:val="DefaultParagraphFont"/>
    <w:uiPriority w:val="99"/>
    <w:rsid w:val="00022C6A"/>
    <w:rPr>
      <w:rFonts w:cs="Times New Roman"/>
    </w:rPr>
  </w:style>
  <w:style w:type="character" w:customStyle="1" w:styleId="s3">
    <w:name w:val="s3"/>
    <w:basedOn w:val="DefaultParagraphFont"/>
    <w:uiPriority w:val="99"/>
    <w:rsid w:val="00022C6A"/>
    <w:rPr>
      <w:rFonts w:cs="Times New Roman"/>
    </w:rPr>
  </w:style>
  <w:style w:type="paragraph" w:customStyle="1" w:styleId="p5">
    <w:name w:val="p5"/>
    <w:basedOn w:val="Normal"/>
    <w:uiPriority w:val="99"/>
    <w:rsid w:val="00022C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216</Words>
  <Characters>1236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</dc:title>
  <dc:subject/>
  <dc:creator>Admin</dc:creator>
  <cp:keywords/>
  <dc:description/>
  <cp:lastModifiedBy>User</cp:lastModifiedBy>
  <cp:revision>8</cp:revision>
  <cp:lastPrinted>2015-06-08T09:53:00Z</cp:lastPrinted>
  <dcterms:created xsi:type="dcterms:W3CDTF">2015-06-08T10:30:00Z</dcterms:created>
  <dcterms:modified xsi:type="dcterms:W3CDTF">2015-06-10T06:23:00Z</dcterms:modified>
</cp:coreProperties>
</file>